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附件：</w:t>
      </w:r>
    </w:p>
    <w:p>
      <w:pPr>
        <w:spacing w:line="5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sz w:val="32"/>
          <w:szCs w:val="32"/>
        </w:rPr>
        <w:t>连云港市苍梧物业服务股份有限公司</w:t>
      </w:r>
      <w:r>
        <w:rPr>
          <w:rFonts w:ascii="宋体" w:hAnsi="宋体" w:eastAsia="宋体" w:cs="Times New Roman"/>
          <w:b/>
          <w:sz w:val="32"/>
          <w:szCs w:val="32"/>
        </w:rPr>
        <w:t>应聘人员登记表</w:t>
      </w:r>
      <w:bookmarkEnd w:id="0"/>
    </w:p>
    <w:tbl>
      <w:tblPr>
        <w:tblStyle w:val="3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"/>
        <w:gridCol w:w="93"/>
        <w:gridCol w:w="1290"/>
        <w:gridCol w:w="13"/>
        <w:gridCol w:w="1008"/>
        <w:gridCol w:w="369"/>
        <w:gridCol w:w="203"/>
        <w:gridCol w:w="550"/>
        <w:gridCol w:w="579"/>
        <w:gridCol w:w="24"/>
        <w:gridCol w:w="122"/>
        <w:gridCol w:w="28"/>
        <w:gridCol w:w="1022"/>
        <w:gridCol w:w="248"/>
        <w:gridCol w:w="666"/>
        <w:gridCol w:w="218"/>
        <w:gridCol w:w="77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出生</w:t>
            </w:r>
            <w:r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0"/>
              </w:rPr>
              <w:t>（证件照片）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政  治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面  貌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入党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职称技能</w:t>
            </w:r>
          </w:p>
        </w:tc>
        <w:tc>
          <w:tcPr>
            <w:tcW w:w="352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  <w:t>特长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8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受教育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教  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ind w:left="126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在职教育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主要学习经历(自全日制高校填起)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学习制式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培训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及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职称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技能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资格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培训机构</w:t>
            </w: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培训内容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 xml:space="preserve">   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获奖时间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奖项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家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庭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成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员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情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配偶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子女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父亲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母亲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兄弟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姊妹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岳父/公公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岳母/婆婆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2.是否有直系或旁系亲属为苍梧物业在职员工，如有，请将具体姓名、工作单位、岗位及职务写在下方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身份证</w:t>
            </w:r>
            <w:r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line="560" w:lineRule="exact"/>
        <w:ind w:right="640"/>
        <w:jc w:val="left"/>
      </w:pPr>
      <w:r>
        <w:rPr>
          <w:rFonts w:hint="eastAsia" w:asciiTheme="minorEastAsia" w:hAnsiTheme="minorEastAsia"/>
          <w:b/>
          <w:color w:val="FF0000"/>
          <w:szCs w:val="21"/>
        </w:rPr>
        <w:t>注：应聘者需对填写真实性负责，凡弄虚作假者，一经查实，不予录用或录用终止。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D64EA"/>
    <w:rsid w:val="461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2021-01-25T02:07:00Z</dcterms:created>
  <dc:creator>Administrator</dc:creator>
  <cp:lastModifiedBy>Administrator</cp:lastModifiedBy>
  <dcterms:modified xsi:type="dcterms:W3CDTF">2021-01-25T02:08:37Z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